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784" w:rsidRPr="00502CB4" w:rsidRDefault="00B60784" w:rsidP="00B60784">
      <w:pPr>
        <w:spacing w:before="100" w:beforeAutospacing="1" w:after="100" w:afterAutospacing="1" w:line="240" w:lineRule="auto"/>
        <w:outlineLvl w:val="2"/>
        <w:rPr>
          <w:rFonts w:ascii="Times New Roman" w:eastAsia="Times New Roman" w:hAnsi="Times New Roman" w:cs="Times New Roman"/>
          <w:b/>
          <w:bCs/>
          <w:sz w:val="32"/>
          <w:szCs w:val="32"/>
          <w:lang w:eastAsia="it-IT"/>
        </w:rPr>
      </w:pPr>
      <w:r w:rsidRPr="00502CB4">
        <w:rPr>
          <w:rFonts w:ascii="Times New Roman" w:hAnsi="Times New Roman" w:cs="Times New Roman"/>
          <w:b/>
          <w:sz w:val="32"/>
          <w:szCs w:val="32"/>
        </w:rPr>
        <w:t>CONDIZIONI DI SERVIZIO</w:t>
      </w:r>
    </w:p>
    <w:p w:rsidR="00B9360C" w:rsidRPr="00B9360C" w:rsidRDefault="00B9360C" w:rsidP="00B9360C">
      <w:pPr>
        <w:spacing w:before="100" w:beforeAutospacing="1" w:after="100" w:afterAutospacing="1" w:line="240" w:lineRule="auto"/>
        <w:rPr>
          <w:rFonts w:ascii="Times New Roman" w:eastAsia="Times New Roman" w:hAnsi="Times New Roman" w:cs="Times New Roman"/>
          <w:sz w:val="28"/>
          <w:szCs w:val="28"/>
          <w:lang w:eastAsia="it-IT"/>
        </w:rPr>
      </w:pPr>
      <w:r w:rsidRPr="00B9360C">
        <w:rPr>
          <w:rFonts w:ascii="Times New Roman" w:eastAsia="Times New Roman" w:hAnsi="Times New Roman" w:cs="Times New Roman"/>
          <w:sz w:val="28"/>
          <w:szCs w:val="28"/>
          <w:lang w:eastAsia="it-IT"/>
        </w:rPr>
        <w:t>Il riconoscimento posteriore al concepimento, ma prima del parto per coppie non sposate consiste in una dichiarazione solenne e irrevocabile resa dai futuri genitori avanti all’ufficiale dello stato civile, in forza della quale viene affermato che dall’unione naturale dei conviventi, è stato concepito un figlio che madre e padre si impegnano sin</w:t>
      </w:r>
      <w:r>
        <w:rPr>
          <w:rFonts w:ascii="Times New Roman" w:eastAsia="Times New Roman" w:hAnsi="Times New Roman" w:cs="Times New Roman"/>
          <w:sz w:val="28"/>
          <w:szCs w:val="28"/>
          <w:lang w:eastAsia="it-IT"/>
        </w:rPr>
        <w:t xml:space="preserve"> da quel momento a riconoscere. </w:t>
      </w:r>
      <w:r w:rsidRPr="00B9360C">
        <w:rPr>
          <w:rFonts w:ascii="Times New Roman" w:eastAsia="Times New Roman" w:hAnsi="Times New Roman" w:cs="Times New Roman"/>
          <w:sz w:val="28"/>
          <w:szCs w:val="28"/>
          <w:lang w:eastAsia="it-IT"/>
        </w:rPr>
        <w:t>L’istituto in esame, che trova le sue radici nell’articolo 254 del codice civile, ha quale principale scopo quello di garantire il sorgere del rapporto di filiazione, anche nel caso in cui la madre e/o il padre non possano presentarsi per un qualsiasi motivo a rendere la d</w:t>
      </w:r>
      <w:r>
        <w:rPr>
          <w:rFonts w:ascii="Times New Roman" w:eastAsia="Times New Roman" w:hAnsi="Times New Roman" w:cs="Times New Roman"/>
          <w:sz w:val="28"/>
          <w:szCs w:val="28"/>
          <w:lang w:eastAsia="it-IT"/>
        </w:rPr>
        <w:t xml:space="preserve">ichiarazione di riconoscimento. </w:t>
      </w:r>
      <w:r w:rsidRPr="00B9360C">
        <w:rPr>
          <w:rFonts w:ascii="Times New Roman" w:eastAsia="Times New Roman" w:hAnsi="Times New Roman" w:cs="Times New Roman"/>
          <w:sz w:val="28"/>
          <w:szCs w:val="28"/>
          <w:lang w:eastAsia="it-IT"/>
        </w:rPr>
        <w:t>Nel nostro ordinamento giuridico, sebbene sia stata introdotta la legge 10 dicembre 2012, n. 219 recante le "Disposizioni in materia di riconoscimento dei figli naturali", che ha apportato modifiche in materia di riconoscimento prevedendo l'eliminazione dall'ordinamento delle residue distinzioni tra status di figli legittimi e figli naturali, permangono tuttavia talune differenze. Invero, solo per i figli nati in costanza di matrimonio, maternità e p</w:t>
      </w:r>
      <w:r>
        <w:rPr>
          <w:rFonts w:ascii="Times New Roman" w:eastAsia="Times New Roman" w:hAnsi="Times New Roman" w:cs="Times New Roman"/>
          <w:sz w:val="28"/>
          <w:szCs w:val="28"/>
          <w:lang w:eastAsia="it-IT"/>
        </w:rPr>
        <w:t xml:space="preserve">aternità si danno per presunte. </w:t>
      </w:r>
      <w:r w:rsidRPr="00B9360C">
        <w:rPr>
          <w:rFonts w:ascii="Times New Roman" w:eastAsia="Times New Roman" w:hAnsi="Times New Roman" w:cs="Times New Roman"/>
          <w:sz w:val="28"/>
          <w:szCs w:val="28"/>
          <w:lang w:eastAsia="it-IT"/>
        </w:rPr>
        <w:t>Per contro, nel caso di coppie non coniugate, è presunta solo la maternità ma non la paternità, pertanto il padre non potrebbe procedere al riconoscimento del figlio senza la presenza della madre ovvero senza la sua preventiva autorizzazione.</w:t>
      </w:r>
    </w:p>
    <w:p w:rsidR="00B9360C" w:rsidRPr="00B9360C" w:rsidRDefault="00B9360C" w:rsidP="00B9360C">
      <w:pPr>
        <w:spacing w:before="100" w:beforeAutospacing="1" w:after="100" w:afterAutospacing="1" w:line="240" w:lineRule="auto"/>
        <w:rPr>
          <w:rFonts w:ascii="Times New Roman" w:eastAsia="Times New Roman" w:hAnsi="Times New Roman" w:cs="Times New Roman"/>
          <w:sz w:val="28"/>
          <w:szCs w:val="28"/>
          <w:lang w:eastAsia="it-IT"/>
        </w:rPr>
      </w:pPr>
      <w:r w:rsidRPr="00B9360C">
        <w:rPr>
          <w:rFonts w:ascii="Times New Roman" w:eastAsia="Times New Roman" w:hAnsi="Times New Roman" w:cs="Times New Roman"/>
          <w:sz w:val="28"/>
          <w:szCs w:val="28"/>
          <w:lang w:eastAsia="it-IT"/>
        </w:rPr>
        <w:t>Per ovviare a tale problematica, il Legislatore ha previsto il riconoscimento del nascituro anche prima del parto, di fondamentale importanza soprattutto in caso di complicazioni durante il parto, al fine di permettere al padre di prendere le decisioni urgenti che si rendessero all’uopo necessarie, ovvero in caso di prolungato impedimento della genitrice, per scongiurare il rischio che decorrano i dieci giorni canonici per provvedere al riconos</w:t>
      </w:r>
      <w:r>
        <w:rPr>
          <w:rFonts w:ascii="Times New Roman" w:eastAsia="Times New Roman" w:hAnsi="Times New Roman" w:cs="Times New Roman"/>
          <w:sz w:val="28"/>
          <w:szCs w:val="28"/>
          <w:lang w:eastAsia="it-IT"/>
        </w:rPr>
        <w:t xml:space="preserve">cimento del figlio in anagrafe. </w:t>
      </w:r>
      <w:r w:rsidRPr="00B9360C">
        <w:rPr>
          <w:rFonts w:ascii="Times New Roman" w:eastAsia="Times New Roman" w:hAnsi="Times New Roman" w:cs="Times New Roman"/>
          <w:sz w:val="28"/>
          <w:szCs w:val="28"/>
          <w:lang w:eastAsia="it-IT"/>
        </w:rPr>
        <w:t>Tale riconoscimento può essere utilizzabile anche nel caso di decesso di uno dei due genitori prima della dichiarazione di nascita: mancando la manifestazione di volontà relativa al riconoscimento, il genitore morto non potrebbe essere menzionato nell'atto se non a seguito di un provvedimento dell'autorità giudiziaria.</w:t>
      </w:r>
    </w:p>
    <w:p w:rsidR="00B9360C" w:rsidRDefault="00B9360C" w:rsidP="00B9360C">
      <w:pPr>
        <w:spacing w:before="100" w:beforeAutospacing="1" w:after="100" w:afterAutospacing="1" w:line="240" w:lineRule="auto"/>
        <w:rPr>
          <w:rFonts w:ascii="Times New Roman" w:eastAsia="Times New Roman" w:hAnsi="Times New Roman" w:cs="Times New Roman"/>
          <w:sz w:val="28"/>
          <w:szCs w:val="28"/>
          <w:lang w:eastAsia="it-IT"/>
        </w:rPr>
      </w:pPr>
      <w:r w:rsidRPr="00B9360C">
        <w:rPr>
          <w:rFonts w:ascii="Times New Roman" w:eastAsia="Times New Roman" w:hAnsi="Times New Roman" w:cs="Times New Roman"/>
          <w:sz w:val="28"/>
          <w:szCs w:val="28"/>
          <w:lang w:eastAsia="it-IT"/>
        </w:rPr>
        <w:t xml:space="preserve">Al nascituro, al momento della dichiarazione, non può essere attribuito </w:t>
      </w:r>
      <w:proofErr w:type="spellStart"/>
      <w:r w:rsidRPr="00B9360C">
        <w:rPr>
          <w:rFonts w:ascii="Times New Roman" w:eastAsia="Times New Roman" w:hAnsi="Times New Roman" w:cs="Times New Roman"/>
          <w:sz w:val="28"/>
          <w:szCs w:val="28"/>
          <w:lang w:eastAsia="it-IT"/>
        </w:rPr>
        <w:t>nè</w:t>
      </w:r>
      <w:proofErr w:type="spellEnd"/>
      <w:r w:rsidRPr="00B9360C">
        <w:rPr>
          <w:rFonts w:ascii="Times New Roman" w:eastAsia="Times New Roman" w:hAnsi="Times New Roman" w:cs="Times New Roman"/>
          <w:sz w:val="28"/>
          <w:szCs w:val="28"/>
          <w:lang w:eastAsia="it-IT"/>
        </w:rPr>
        <w:t xml:space="preserve"> il cognome </w:t>
      </w:r>
      <w:proofErr w:type="spellStart"/>
      <w:r w:rsidRPr="00B9360C">
        <w:rPr>
          <w:rFonts w:ascii="Times New Roman" w:eastAsia="Times New Roman" w:hAnsi="Times New Roman" w:cs="Times New Roman"/>
          <w:sz w:val="28"/>
          <w:szCs w:val="28"/>
          <w:lang w:eastAsia="it-IT"/>
        </w:rPr>
        <w:t>nè</w:t>
      </w:r>
      <w:proofErr w:type="spellEnd"/>
      <w:r w:rsidRPr="00B9360C">
        <w:rPr>
          <w:rFonts w:ascii="Times New Roman" w:eastAsia="Times New Roman" w:hAnsi="Times New Roman" w:cs="Times New Roman"/>
          <w:sz w:val="28"/>
          <w:szCs w:val="28"/>
          <w:lang w:eastAsia="it-IT"/>
        </w:rPr>
        <w:t xml:space="preserve"> il nome, che verranno attribuiti al momento della dichiarazione di nascita, e sull'atto redatto dall'ufficiale di stato civile verranno riportati i dati dei soli genitori.</w:t>
      </w:r>
    </w:p>
    <w:p w:rsidR="00B60784" w:rsidRPr="00502CB4" w:rsidRDefault="00B60784" w:rsidP="00B9360C">
      <w:pPr>
        <w:spacing w:before="100" w:beforeAutospacing="1" w:after="100" w:afterAutospacing="1" w:line="240" w:lineRule="auto"/>
        <w:rPr>
          <w:rFonts w:ascii="Times New Roman" w:eastAsia="Times New Roman" w:hAnsi="Times New Roman" w:cs="Times New Roman"/>
          <w:sz w:val="28"/>
          <w:szCs w:val="28"/>
          <w:lang w:eastAsia="it-IT"/>
        </w:rPr>
      </w:pPr>
      <w:r w:rsidRPr="00502CB4">
        <w:rPr>
          <w:rFonts w:ascii="Times New Roman" w:eastAsia="Times New Roman" w:hAnsi="Times New Roman" w:cs="Times New Roman"/>
          <w:b/>
          <w:bCs/>
          <w:sz w:val="28"/>
          <w:szCs w:val="28"/>
          <w:lang w:eastAsia="it-IT"/>
        </w:rPr>
        <w:t>Orari di apertura:</w:t>
      </w:r>
    </w:p>
    <w:p w:rsidR="00B60784" w:rsidRPr="00502CB4" w:rsidRDefault="00B60784" w:rsidP="00B60784">
      <w:pPr>
        <w:spacing w:before="100" w:beforeAutospacing="1" w:after="100" w:afterAutospacing="1" w:line="240" w:lineRule="auto"/>
        <w:rPr>
          <w:rFonts w:ascii="Times New Roman" w:eastAsia="Times New Roman" w:hAnsi="Times New Roman" w:cs="Times New Roman"/>
          <w:sz w:val="28"/>
          <w:szCs w:val="28"/>
          <w:lang w:eastAsia="it-IT"/>
        </w:rPr>
      </w:pPr>
      <w:r w:rsidRPr="00502CB4">
        <w:rPr>
          <w:rFonts w:ascii="Times New Roman" w:eastAsia="Times New Roman" w:hAnsi="Times New Roman" w:cs="Times New Roman"/>
          <w:sz w:val="28"/>
          <w:szCs w:val="28"/>
          <w:lang w:eastAsia="it-IT"/>
        </w:rPr>
        <w:t>Dal lunedì al venerdì: dalle ore 08.00 alle ore 14.00 e dalle ore 16.00 alle ore 19.00</w:t>
      </w:r>
      <w:r w:rsidRPr="00502CB4">
        <w:rPr>
          <w:rFonts w:ascii="Times New Roman" w:eastAsia="Times New Roman" w:hAnsi="Times New Roman" w:cs="Times New Roman"/>
          <w:sz w:val="28"/>
          <w:szCs w:val="28"/>
          <w:lang w:eastAsia="it-IT"/>
        </w:rPr>
        <w:br/>
        <w:t>Sabato: dalle ore 08.30 alle ore 12.30</w:t>
      </w:r>
      <w:r w:rsidRPr="00502CB4">
        <w:rPr>
          <w:rFonts w:ascii="Times New Roman" w:eastAsia="Times New Roman" w:hAnsi="Times New Roman" w:cs="Times New Roman"/>
          <w:sz w:val="28"/>
          <w:szCs w:val="28"/>
          <w:lang w:eastAsia="it-IT"/>
        </w:rPr>
        <w:br/>
      </w:r>
      <w:bookmarkStart w:id="0" w:name="_GoBack"/>
      <w:bookmarkEnd w:id="0"/>
      <w:r w:rsidRPr="00502CB4">
        <w:rPr>
          <w:rFonts w:ascii="Times New Roman" w:eastAsia="Times New Roman" w:hAnsi="Times New Roman" w:cs="Times New Roman"/>
          <w:b/>
          <w:bCs/>
          <w:sz w:val="28"/>
          <w:szCs w:val="28"/>
          <w:lang w:eastAsia="it-IT"/>
        </w:rPr>
        <w:t>Contatti</w:t>
      </w:r>
    </w:p>
    <w:p w:rsidR="00B60784" w:rsidRPr="00502CB4" w:rsidRDefault="00B60784" w:rsidP="00B60784">
      <w:pPr>
        <w:numPr>
          <w:ilvl w:val="0"/>
          <w:numId w:val="2"/>
        </w:numPr>
        <w:spacing w:before="100" w:beforeAutospacing="1" w:after="100" w:afterAutospacing="1" w:line="240" w:lineRule="auto"/>
        <w:rPr>
          <w:rFonts w:ascii="Times New Roman" w:eastAsia="Times New Roman" w:hAnsi="Times New Roman" w:cs="Times New Roman"/>
          <w:sz w:val="28"/>
          <w:szCs w:val="28"/>
          <w:lang w:eastAsia="it-IT"/>
        </w:rPr>
      </w:pPr>
      <w:r w:rsidRPr="00502CB4">
        <w:rPr>
          <w:rFonts w:ascii="Times New Roman" w:eastAsia="Times New Roman" w:hAnsi="Times New Roman" w:cs="Times New Roman"/>
          <w:sz w:val="28"/>
          <w:szCs w:val="28"/>
          <w:lang w:eastAsia="it-IT"/>
        </w:rPr>
        <w:t>Tel</w:t>
      </w:r>
      <w:r w:rsidR="00502CB4">
        <w:rPr>
          <w:rFonts w:ascii="Times New Roman" w:eastAsia="Times New Roman" w:hAnsi="Times New Roman" w:cs="Times New Roman"/>
          <w:sz w:val="28"/>
          <w:szCs w:val="28"/>
          <w:lang w:eastAsia="it-IT"/>
        </w:rPr>
        <w:t>.</w:t>
      </w:r>
      <w:r w:rsidR="00D33DFB">
        <w:rPr>
          <w:rFonts w:ascii="Times New Roman" w:eastAsia="Times New Roman" w:hAnsi="Times New Roman" w:cs="Times New Roman"/>
          <w:sz w:val="28"/>
          <w:szCs w:val="28"/>
          <w:lang w:eastAsia="it-IT"/>
        </w:rPr>
        <w:t>: 0293598260-261</w:t>
      </w:r>
    </w:p>
    <w:p w:rsidR="00B60784" w:rsidRPr="00502CB4" w:rsidRDefault="00B60784" w:rsidP="00B60784">
      <w:pPr>
        <w:numPr>
          <w:ilvl w:val="0"/>
          <w:numId w:val="2"/>
        </w:numPr>
        <w:spacing w:before="100" w:beforeAutospacing="1" w:after="100" w:afterAutospacing="1" w:line="240" w:lineRule="auto"/>
        <w:rPr>
          <w:rFonts w:ascii="Times New Roman" w:eastAsia="Times New Roman" w:hAnsi="Times New Roman" w:cs="Times New Roman"/>
          <w:sz w:val="28"/>
          <w:szCs w:val="28"/>
          <w:lang w:eastAsia="it-IT"/>
        </w:rPr>
      </w:pPr>
      <w:r w:rsidRPr="00502CB4">
        <w:rPr>
          <w:rFonts w:ascii="Times New Roman" w:eastAsia="Times New Roman" w:hAnsi="Times New Roman" w:cs="Times New Roman"/>
          <w:sz w:val="28"/>
          <w:szCs w:val="28"/>
          <w:lang w:eastAsia="it-IT"/>
        </w:rPr>
        <w:t xml:space="preserve">email: </w:t>
      </w:r>
      <w:hyperlink r:id="rId5" w:history="1">
        <w:r w:rsidR="00D33DFB" w:rsidRPr="004C7881">
          <w:rPr>
            <w:rStyle w:val="Collegamentoipertestuale"/>
            <w:rFonts w:ascii="Times New Roman" w:eastAsia="Times New Roman" w:hAnsi="Times New Roman" w:cs="Times New Roman"/>
            <w:sz w:val="28"/>
            <w:szCs w:val="28"/>
            <w:lang w:eastAsia="it-IT"/>
          </w:rPr>
          <w:t>stato.civle@comune.lainate.mi.it</w:t>
        </w:r>
      </w:hyperlink>
    </w:p>
    <w:p w:rsidR="00B60784" w:rsidRPr="00502CB4" w:rsidRDefault="00B60784" w:rsidP="00B60784">
      <w:pPr>
        <w:numPr>
          <w:ilvl w:val="0"/>
          <w:numId w:val="2"/>
        </w:numPr>
        <w:spacing w:before="100" w:beforeAutospacing="1" w:after="100" w:afterAutospacing="1" w:line="240" w:lineRule="auto"/>
        <w:rPr>
          <w:rFonts w:ascii="Times New Roman" w:eastAsia="Times New Roman" w:hAnsi="Times New Roman" w:cs="Times New Roman"/>
          <w:sz w:val="28"/>
          <w:szCs w:val="28"/>
          <w:lang w:eastAsia="it-IT"/>
        </w:rPr>
      </w:pPr>
      <w:r w:rsidRPr="00502CB4">
        <w:rPr>
          <w:rFonts w:ascii="Times New Roman" w:eastAsia="Times New Roman" w:hAnsi="Times New Roman" w:cs="Times New Roman"/>
          <w:sz w:val="28"/>
          <w:szCs w:val="28"/>
          <w:lang w:eastAsia="it-IT"/>
        </w:rPr>
        <w:t xml:space="preserve">Indirizzo PEC: </w:t>
      </w:r>
      <w:hyperlink r:id="rId6" w:history="1">
        <w:r w:rsidRPr="00502CB4">
          <w:rPr>
            <w:rFonts w:ascii="Times New Roman" w:eastAsia="Times New Roman" w:hAnsi="Times New Roman" w:cs="Times New Roman"/>
            <w:color w:val="0000FF"/>
            <w:sz w:val="28"/>
            <w:szCs w:val="28"/>
            <w:u w:val="single"/>
            <w:lang w:eastAsia="it-IT"/>
          </w:rPr>
          <w:t>comune.lainate@pec.regione.lombardia.it</w:t>
        </w:r>
      </w:hyperlink>
    </w:p>
    <w:sectPr w:rsidR="00B60784" w:rsidRPr="00502CB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26E65"/>
    <w:multiLevelType w:val="hybridMultilevel"/>
    <w:tmpl w:val="B6F8EA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A64D70"/>
    <w:multiLevelType w:val="multilevel"/>
    <w:tmpl w:val="EC7E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8263A5"/>
    <w:multiLevelType w:val="multilevel"/>
    <w:tmpl w:val="F6E07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F92D1C"/>
    <w:multiLevelType w:val="hybridMultilevel"/>
    <w:tmpl w:val="71E25F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6AE61FE"/>
    <w:multiLevelType w:val="multilevel"/>
    <w:tmpl w:val="1C70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784"/>
    <w:rsid w:val="0015567A"/>
    <w:rsid w:val="0045606D"/>
    <w:rsid w:val="00502CB4"/>
    <w:rsid w:val="006E6F0B"/>
    <w:rsid w:val="009C6B94"/>
    <w:rsid w:val="00B504C8"/>
    <w:rsid w:val="00B60784"/>
    <w:rsid w:val="00B9360C"/>
    <w:rsid w:val="00CF0DF4"/>
    <w:rsid w:val="00D33DFB"/>
    <w:rsid w:val="00E021D0"/>
    <w:rsid w:val="00E459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6A39F"/>
  <w15:chartTrackingRefBased/>
  <w15:docId w15:val="{48862A23-5043-49BB-810F-2FE2E75EC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link w:val="Titolo3Carattere"/>
    <w:uiPriority w:val="9"/>
    <w:qFormat/>
    <w:rsid w:val="00B60784"/>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B60784"/>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B6078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60784"/>
    <w:rPr>
      <w:b/>
      <w:bCs/>
    </w:rPr>
  </w:style>
  <w:style w:type="character" w:styleId="Collegamentoipertestuale">
    <w:name w:val="Hyperlink"/>
    <w:basedOn w:val="Carpredefinitoparagrafo"/>
    <w:uiPriority w:val="99"/>
    <w:unhideWhenUsed/>
    <w:rsid w:val="00B60784"/>
    <w:rPr>
      <w:color w:val="0000FF"/>
      <w:u w:val="single"/>
    </w:rPr>
  </w:style>
  <w:style w:type="paragraph" w:styleId="Paragrafoelenco">
    <w:name w:val="List Paragraph"/>
    <w:basedOn w:val="Normale"/>
    <w:uiPriority w:val="34"/>
    <w:qFormat/>
    <w:rsid w:val="006E6F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69040">
      <w:bodyDiv w:val="1"/>
      <w:marLeft w:val="0"/>
      <w:marRight w:val="0"/>
      <w:marTop w:val="0"/>
      <w:marBottom w:val="0"/>
      <w:divBdr>
        <w:top w:val="none" w:sz="0" w:space="0" w:color="auto"/>
        <w:left w:val="none" w:sz="0" w:space="0" w:color="auto"/>
        <w:bottom w:val="none" w:sz="0" w:space="0" w:color="auto"/>
        <w:right w:val="none" w:sz="0" w:space="0" w:color="auto"/>
      </w:divBdr>
    </w:div>
    <w:div w:id="437913749">
      <w:bodyDiv w:val="1"/>
      <w:marLeft w:val="0"/>
      <w:marRight w:val="0"/>
      <w:marTop w:val="0"/>
      <w:marBottom w:val="0"/>
      <w:divBdr>
        <w:top w:val="none" w:sz="0" w:space="0" w:color="auto"/>
        <w:left w:val="none" w:sz="0" w:space="0" w:color="auto"/>
        <w:bottom w:val="none" w:sz="0" w:space="0" w:color="auto"/>
        <w:right w:val="none" w:sz="0" w:space="0" w:color="auto"/>
      </w:divBdr>
    </w:div>
    <w:div w:id="709888400">
      <w:bodyDiv w:val="1"/>
      <w:marLeft w:val="0"/>
      <w:marRight w:val="0"/>
      <w:marTop w:val="0"/>
      <w:marBottom w:val="0"/>
      <w:divBdr>
        <w:top w:val="none" w:sz="0" w:space="0" w:color="auto"/>
        <w:left w:val="none" w:sz="0" w:space="0" w:color="auto"/>
        <w:bottom w:val="none" w:sz="0" w:space="0" w:color="auto"/>
        <w:right w:val="none" w:sz="0" w:space="0" w:color="auto"/>
      </w:divBdr>
    </w:div>
    <w:div w:id="731394350">
      <w:bodyDiv w:val="1"/>
      <w:marLeft w:val="0"/>
      <w:marRight w:val="0"/>
      <w:marTop w:val="0"/>
      <w:marBottom w:val="0"/>
      <w:divBdr>
        <w:top w:val="none" w:sz="0" w:space="0" w:color="auto"/>
        <w:left w:val="none" w:sz="0" w:space="0" w:color="auto"/>
        <w:bottom w:val="none" w:sz="0" w:space="0" w:color="auto"/>
        <w:right w:val="none" w:sz="0" w:space="0" w:color="auto"/>
      </w:divBdr>
    </w:div>
    <w:div w:id="1605842487">
      <w:bodyDiv w:val="1"/>
      <w:marLeft w:val="0"/>
      <w:marRight w:val="0"/>
      <w:marTop w:val="0"/>
      <w:marBottom w:val="0"/>
      <w:divBdr>
        <w:top w:val="none" w:sz="0" w:space="0" w:color="auto"/>
        <w:left w:val="none" w:sz="0" w:space="0" w:color="auto"/>
        <w:bottom w:val="none" w:sz="0" w:space="0" w:color="auto"/>
        <w:right w:val="none" w:sz="0" w:space="0" w:color="auto"/>
      </w:divBdr>
    </w:div>
    <w:div w:id="1801071790">
      <w:bodyDiv w:val="1"/>
      <w:marLeft w:val="0"/>
      <w:marRight w:val="0"/>
      <w:marTop w:val="0"/>
      <w:marBottom w:val="0"/>
      <w:divBdr>
        <w:top w:val="none" w:sz="0" w:space="0" w:color="auto"/>
        <w:left w:val="none" w:sz="0" w:space="0" w:color="auto"/>
        <w:bottom w:val="none" w:sz="0" w:space="0" w:color="auto"/>
        <w:right w:val="none" w:sz="0" w:space="0" w:color="auto"/>
      </w:divBdr>
    </w:div>
    <w:div w:id="1802116539">
      <w:bodyDiv w:val="1"/>
      <w:marLeft w:val="0"/>
      <w:marRight w:val="0"/>
      <w:marTop w:val="0"/>
      <w:marBottom w:val="0"/>
      <w:divBdr>
        <w:top w:val="none" w:sz="0" w:space="0" w:color="auto"/>
        <w:left w:val="none" w:sz="0" w:space="0" w:color="auto"/>
        <w:bottom w:val="none" w:sz="0" w:space="0" w:color="auto"/>
        <w:right w:val="none" w:sz="0" w:space="0" w:color="auto"/>
      </w:divBdr>
    </w:div>
    <w:div w:id="1831865212">
      <w:bodyDiv w:val="1"/>
      <w:marLeft w:val="0"/>
      <w:marRight w:val="0"/>
      <w:marTop w:val="0"/>
      <w:marBottom w:val="0"/>
      <w:divBdr>
        <w:top w:val="none" w:sz="0" w:space="0" w:color="auto"/>
        <w:left w:val="none" w:sz="0" w:space="0" w:color="auto"/>
        <w:bottom w:val="none" w:sz="0" w:space="0" w:color="auto"/>
        <w:right w:val="none" w:sz="0" w:space="0" w:color="auto"/>
      </w:divBdr>
    </w:div>
    <w:div w:id="211466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lainate@pec.regione.lombardia.it" TargetMode="External"/><Relationship Id="rId5" Type="http://schemas.openxmlformats.org/officeDocument/2006/relationships/hyperlink" Target="mailto:stato.civle@comune.lainate.m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2457</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Crapisi</dc:creator>
  <cp:keywords/>
  <dc:description/>
  <cp:lastModifiedBy>Jolanda Coviello</cp:lastModifiedBy>
  <cp:revision>2</cp:revision>
  <dcterms:created xsi:type="dcterms:W3CDTF">2023-12-01T13:36:00Z</dcterms:created>
  <dcterms:modified xsi:type="dcterms:W3CDTF">2023-12-01T13:36:00Z</dcterms:modified>
</cp:coreProperties>
</file>